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75520" w14:textId="09F6F0A9" w:rsidR="006E4619" w:rsidRPr="006E4619" w:rsidRDefault="006E4619" w:rsidP="006E4619">
      <w:pPr>
        <w:pStyle w:val="Bezodstpw"/>
        <w:jc w:val="center"/>
        <w:rPr>
          <w:b/>
          <w:bCs/>
        </w:rPr>
      </w:pPr>
      <w:r w:rsidRPr="006E4619">
        <w:rPr>
          <w:b/>
          <w:bCs/>
        </w:rPr>
        <w:drawing>
          <wp:inline distT="0" distB="0" distL="0" distR="0" wp14:anchorId="31FC8998" wp14:editId="01099EA2">
            <wp:extent cx="2352675" cy="742950"/>
            <wp:effectExtent l="0" t="0" r="0" b="0"/>
            <wp:docPr id="124276226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97C5A" w14:textId="651A4B4F" w:rsidR="006E4619" w:rsidRPr="006E4619" w:rsidRDefault="006E4619" w:rsidP="006E4619">
      <w:pPr>
        <w:pStyle w:val="Bezodstpw"/>
        <w:jc w:val="center"/>
        <w:rPr>
          <w:b/>
          <w:bCs/>
          <w:iCs/>
        </w:rPr>
      </w:pPr>
      <w:r w:rsidRPr="006E4619">
        <w:rPr>
          <w:b/>
          <w:bCs/>
          <w:iCs/>
        </w:rPr>
        <w:t>Dofinansowano ze środków Funduszu Rozwoju Kultury Fizycznej,</w:t>
      </w:r>
    </w:p>
    <w:p w14:paraId="7F4767B1" w14:textId="3DB4465D" w:rsidR="006E4619" w:rsidRPr="006E4619" w:rsidRDefault="006E4619" w:rsidP="006E4619">
      <w:pPr>
        <w:pStyle w:val="Bezodstpw"/>
        <w:jc w:val="center"/>
        <w:rPr>
          <w:b/>
          <w:bCs/>
        </w:rPr>
      </w:pPr>
      <w:r w:rsidRPr="006E4619">
        <w:rPr>
          <w:b/>
          <w:bCs/>
          <w:iCs/>
        </w:rPr>
        <w:t>których dysponentem jest Minister Sportu i Turystyki</w:t>
      </w:r>
    </w:p>
    <w:p w14:paraId="4504F6BA" w14:textId="0DAB4A20" w:rsidR="00195E12" w:rsidRPr="00155C88" w:rsidRDefault="0018546F" w:rsidP="006E4619">
      <w:pPr>
        <w:spacing w:line="480" w:lineRule="auto"/>
        <w:ind w:left="5246" w:firstLine="708"/>
        <w:jc w:val="right"/>
      </w:pPr>
      <w:r w:rsidRPr="00155C88">
        <w:rPr>
          <w:rFonts w:asciiTheme="minorHAnsi" w:hAnsiTheme="minorHAnsi" w:cstheme="minorHAnsi"/>
          <w:b/>
          <w:color w:val="000000" w:themeColor="text1"/>
        </w:rPr>
        <w:t xml:space="preserve">Załącznik nr </w:t>
      </w:r>
      <w:r w:rsidR="00A640A3">
        <w:rPr>
          <w:rFonts w:asciiTheme="minorHAnsi" w:hAnsiTheme="minorHAnsi" w:cstheme="minorHAnsi"/>
          <w:b/>
          <w:color w:val="000000" w:themeColor="text1"/>
        </w:rPr>
        <w:t>4</w:t>
      </w:r>
    </w:p>
    <w:p w14:paraId="6A7A1F59" w14:textId="77777777" w:rsidR="0018546F" w:rsidRPr="00155C88" w:rsidRDefault="0018546F" w:rsidP="00155C88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Zamawiający:</w:t>
      </w:r>
    </w:p>
    <w:p w14:paraId="6A119B1B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Gmina Suchań</w:t>
      </w:r>
    </w:p>
    <w:p w14:paraId="40784BBA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ul. Pomorska 72</w:t>
      </w:r>
    </w:p>
    <w:p w14:paraId="61FDEE24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i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73-132 Suchań</w:t>
      </w:r>
    </w:p>
    <w:p w14:paraId="65A5D788" w14:textId="77777777" w:rsidR="0018546F" w:rsidRPr="00155C88" w:rsidRDefault="0018546F" w:rsidP="00155C88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264A714C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0E931E0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5D2B19D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98C3C07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73E7C556" w14:textId="77777777" w:rsidR="0018546F" w:rsidRPr="00155C88" w:rsidRDefault="0018546F" w:rsidP="00155C88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155C88">
        <w:rPr>
          <w:i/>
          <w:color w:val="000000" w:themeColor="text1"/>
          <w:sz w:val="20"/>
          <w:szCs w:val="20"/>
        </w:rPr>
        <w:t>CEiDG</w:t>
      </w:r>
      <w:proofErr w:type="spellEnd"/>
      <w:r w:rsidRPr="00155C88">
        <w:rPr>
          <w:i/>
          <w:color w:val="000000" w:themeColor="text1"/>
          <w:sz w:val="20"/>
          <w:szCs w:val="20"/>
        </w:rPr>
        <w:t>)</w:t>
      </w:r>
    </w:p>
    <w:p w14:paraId="1D8A6A8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62269C3B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7E446AA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21BDA0F4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02D48158" w14:textId="77777777" w:rsidR="0018546F" w:rsidRPr="00155C88" w:rsidRDefault="0018546F" w:rsidP="00155C88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 xml:space="preserve">(imię, nazwisko, stanowisko/podstawa </w:t>
      </w:r>
      <w:proofErr w:type="gramStart"/>
      <w:r w:rsidRPr="00155C88">
        <w:rPr>
          <w:i/>
          <w:color w:val="000000" w:themeColor="text1"/>
          <w:sz w:val="20"/>
          <w:szCs w:val="20"/>
        </w:rPr>
        <w:t>do  reprezentacji</w:t>
      </w:r>
      <w:proofErr w:type="gramEnd"/>
      <w:r w:rsidRPr="00155C88">
        <w:rPr>
          <w:i/>
          <w:color w:val="000000" w:themeColor="text1"/>
          <w:sz w:val="20"/>
          <w:szCs w:val="20"/>
        </w:rPr>
        <w:t>)</w:t>
      </w:r>
    </w:p>
    <w:p w14:paraId="2D72B222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24289FCB" w14:textId="77777777" w:rsidR="0018546F" w:rsidRPr="00155C88" w:rsidRDefault="002D2528" w:rsidP="00155C88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 w:rsidRPr="00155C88">
        <w:rPr>
          <w:b/>
          <w:color w:val="000000" w:themeColor="text1"/>
          <w:sz w:val="26"/>
          <w:szCs w:val="26"/>
          <w:u w:val="single"/>
        </w:rPr>
        <w:t>Oświadczenie o braku przynależności lub przynależności do tej samej grupy kapitałowej</w:t>
      </w:r>
    </w:p>
    <w:p w14:paraId="4586E645" w14:textId="77777777" w:rsidR="00155C88" w:rsidRPr="00155C88" w:rsidRDefault="00155C88" w:rsidP="00155C88">
      <w:pPr>
        <w:pStyle w:val="Bezodstpw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633CAF65" w14:textId="77777777" w:rsidR="002D2528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składane na potrzeby postępowania o udzielenie zamówienia publicznego pn.</w:t>
      </w:r>
    </w:p>
    <w:p w14:paraId="2A2196BA" w14:textId="77777777" w:rsidR="00155C88" w:rsidRPr="00155C88" w:rsidRDefault="00155C88" w:rsidP="00155C88">
      <w:pPr>
        <w:pStyle w:val="Bezodstpw"/>
        <w:jc w:val="center"/>
        <w:rPr>
          <w:color w:val="000000" w:themeColor="text1"/>
          <w:sz w:val="10"/>
          <w:szCs w:val="10"/>
        </w:rPr>
      </w:pPr>
    </w:p>
    <w:p w14:paraId="4A055C29" w14:textId="74E6330F" w:rsidR="0018546F" w:rsidRPr="00155C88" w:rsidRDefault="00E1590B" w:rsidP="00CA367F">
      <w:pPr>
        <w:pStyle w:val="Bezodstpw"/>
        <w:jc w:val="center"/>
        <w:rPr>
          <w:b/>
          <w:color w:val="000000" w:themeColor="text1"/>
          <w:sz w:val="24"/>
          <w:szCs w:val="24"/>
        </w:rPr>
      </w:pPr>
      <w:r w:rsidRPr="00E1590B">
        <w:rPr>
          <w:b/>
          <w:color w:val="000000" w:themeColor="text1"/>
          <w:sz w:val="26"/>
          <w:szCs w:val="26"/>
        </w:rPr>
        <w:t>„Modernizacja kompleksu sportowego Moje boisko – Orlik 2012 w miejscowości Suchań”</w:t>
      </w:r>
    </w:p>
    <w:p w14:paraId="4AAD5CB9" w14:textId="77777777" w:rsidR="00155C88" w:rsidRPr="00C05CC3" w:rsidRDefault="00155C88" w:rsidP="00155C88">
      <w:pPr>
        <w:pStyle w:val="Bezodstpw"/>
        <w:jc w:val="center"/>
        <w:rPr>
          <w:b/>
          <w:color w:val="000000" w:themeColor="text1"/>
          <w:sz w:val="16"/>
          <w:szCs w:val="16"/>
        </w:rPr>
      </w:pPr>
    </w:p>
    <w:p w14:paraId="77CAF826" w14:textId="77777777" w:rsidR="0018546F" w:rsidRPr="00155C88" w:rsidRDefault="0018546F" w:rsidP="00155C88">
      <w:pPr>
        <w:pStyle w:val="Bezodstpw"/>
        <w:jc w:val="center"/>
        <w:rPr>
          <w:color w:val="000000" w:themeColor="text1"/>
        </w:rPr>
      </w:pPr>
      <w:r w:rsidRPr="00155C88">
        <w:rPr>
          <w:color w:val="000000" w:themeColor="text1"/>
          <w:sz w:val="24"/>
          <w:szCs w:val="24"/>
        </w:rPr>
        <w:t>prowadzonego przez Gminę Suchań</w:t>
      </w:r>
      <w:r w:rsidR="00155C88">
        <w:rPr>
          <w:color w:val="000000" w:themeColor="text1"/>
          <w:sz w:val="24"/>
          <w:szCs w:val="24"/>
        </w:rPr>
        <w:t>, oświadczam co następuje</w:t>
      </w:r>
    </w:p>
    <w:p w14:paraId="409ECCEE" w14:textId="77777777" w:rsidR="0018546F" w:rsidRPr="00155C88" w:rsidRDefault="0018546F" w:rsidP="0018546F">
      <w:pPr>
        <w:spacing w:line="360" w:lineRule="auto"/>
        <w:ind w:firstLine="709"/>
        <w:rPr>
          <w:rFonts w:asciiTheme="minorHAnsi" w:hAnsiTheme="minorHAnsi" w:cstheme="minorHAnsi"/>
          <w:color w:val="000000" w:themeColor="text1"/>
        </w:rPr>
      </w:pPr>
    </w:p>
    <w:p w14:paraId="27289B82" w14:textId="77777777" w:rsidR="0018546F" w:rsidRPr="00155C88" w:rsidRDefault="0018546F" w:rsidP="0018546F">
      <w:pPr>
        <w:shd w:val="clear" w:color="auto" w:fill="BFBFBF" w:themeFill="background1" w:themeFillShade="BF"/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OŚWIADCZ</w:t>
      </w:r>
      <w:r w:rsidR="00155C88">
        <w:rPr>
          <w:rFonts w:asciiTheme="minorHAnsi" w:hAnsiTheme="minorHAnsi" w:cstheme="minorHAnsi"/>
          <w:b/>
          <w:color w:val="000000" w:themeColor="text1"/>
        </w:rPr>
        <w:t>ENIE:</w:t>
      </w:r>
    </w:p>
    <w:p w14:paraId="5BE283EC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1BEBC955" w14:textId="37CF9C57" w:rsidR="00A630AA" w:rsidRPr="00155C88" w:rsidRDefault="00A630AA" w:rsidP="00AE7116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sym w:font="Wingdings" w:char="F0A8"/>
      </w:r>
      <w:r w:rsidRPr="00155C88">
        <w:rPr>
          <w:rFonts w:asciiTheme="minorHAnsi" w:eastAsia="Calibri" w:hAnsiTheme="minorHAnsi" w:cstheme="minorHAnsi"/>
          <w:color w:val="000000" w:themeColor="text1"/>
          <w:sz w:val="26"/>
          <w:szCs w:val="26"/>
        </w:rPr>
        <w:t xml:space="preserve"> </w:t>
      </w:r>
      <w:r w:rsidR="0018546F" w:rsidRPr="00155C88">
        <w:rPr>
          <w:rFonts w:asciiTheme="minorHAnsi" w:eastAsia="Calibri" w:hAnsiTheme="minorHAnsi" w:cstheme="minorHAnsi"/>
          <w:color w:val="000000" w:themeColor="text1"/>
          <w:sz w:val="26"/>
          <w:szCs w:val="26"/>
        </w:rPr>
        <w:t xml:space="preserve">   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nie należę(-</w:t>
      </w:r>
      <w:proofErr w:type="spellStart"/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ymy</w:t>
      </w:r>
      <w:proofErr w:type="spellEnd"/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do tej samej grupy kapitałowej w rozumieniu ustawy z dnia 16 lutego 2007 r. o ochronie konkurencji i konsumentów (Dz. U. z 202</w:t>
      </w:r>
      <w:r w:rsidR="007B10A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5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r. poz. </w:t>
      </w:r>
      <w:r w:rsidR="007B4E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</w:t>
      </w:r>
      <w:r w:rsidR="007B10A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714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(zwanej dalej „ustawą UOKiK”) z innym Wykonawcą, który złożył w niniejszym postępowaniu odrębną ofertę lub ofertę częściową;</w:t>
      </w: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*.</w:t>
      </w:r>
    </w:p>
    <w:p w14:paraId="3F977821" w14:textId="77777777" w:rsidR="00AE7116" w:rsidRPr="00155C88" w:rsidRDefault="00AE7116" w:rsidP="00AE7116">
      <w:pPr>
        <w:keepNext/>
        <w:keepLines/>
        <w:widowControl w:val="0"/>
        <w:pBdr>
          <w:bottom w:val="single" w:sz="6" w:space="1" w:color="auto"/>
        </w:pBdr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0E850F2" w14:textId="77777777" w:rsidR="00AE7116" w:rsidRPr="00155C88" w:rsidRDefault="00AE7116" w:rsidP="00A630AA">
      <w:pPr>
        <w:keepNext/>
        <w:keepLines/>
        <w:widowControl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</w:p>
    <w:p w14:paraId="5B762E47" w14:textId="77777777" w:rsidR="002D2528" w:rsidRPr="00155C88" w:rsidRDefault="004D2774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sym w:font="Wingdings" w:char="F0A8"/>
      </w:r>
      <w:r w:rsidR="002D2528"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t xml:space="preserve">   </w:t>
      </w:r>
      <w:r w:rsidR="0018546F"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t xml:space="preserve"> </w:t>
      </w:r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należę(-</w:t>
      </w:r>
      <w:proofErr w:type="spellStart"/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ymy</w:t>
      </w:r>
      <w:proofErr w:type="spellEnd"/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do tej samej grupy kapitałowej w rozumieniu ustawy UOKiK z Wykonawcą</w:t>
      </w:r>
    </w:p>
    <w:p w14:paraId="5FDA35E1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5151DBA5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…………..............................................................................................................................................…………………., </w:t>
      </w:r>
    </w:p>
    <w:p w14:paraId="4C6419CA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który złożył w niniejszym postępowaniu odrębną ofertę lub ofertę częściową. *</w:t>
      </w:r>
    </w:p>
    <w:p w14:paraId="373E33D9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6857E106" w14:textId="77777777" w:rsidR="00244F22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Jednocześnie przedkładamy dokumenty lub informacje potwierdzające przygotowanie oferty lub oferty częściowej w niniejszym postępowaniu niezależnie od Wykonawcy należącego do tej samej grupy kapitałowej.</w:t>
      </w:r>
      <w:r w:rsidR="00244F22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</w:p>
    <w:p w14:paraId="0E60912E" w14:textId="77777777" w:rsidR="002D2528" w:rsidRPr="008B2F8B" w:rsidRDefault="002D2528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29AE37B4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* </w:t>
      </w:r>
      <w:r w:rsidRPr="00155C88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Zaznaczyć odpowiedni kwadrat.</w:t>
      </w:r>
    </w:p>
    <w:p w14:paraId="1B9BAB64" w14:textId="77777777" w:rsidR="008B7196" w:rsidRPr="00F966C1" w:rsidRDefault="008B7196" w:rsidP="008B7196">
      <w:pPr>
        <w:spacing w:line="360" w:lineRule="auto"/>
        <w:jc w:val="center"/>
        <w:rPr>
          <w:rFonts w:cs="Arial"/>
          <w:color w:val="000000" w:themeColor="text1"/>
          <w:sz w:val="21"/>
          <w:szCs w:val="21"/>
        </w:rPr>
      </w:pPr>
    </w:p>
    <w:p w14:paraId="3E0ADB3E" w14:textId="59442B00" w:rsidR="008B7196" w:rsidRPr="00F46B87" w:rsidRDefault="008B7196" w:rsidP="00987615">
      <w:pPr>
        <w:pStyle w:val="Bezodstpw"/>
        <w:jc w:val="center"/>
      </w:pPr>
      <w:r w:rsidRPr="00F46B87">
        <w:t>Data: ………………………………………</w:t>
      </w:r>
      <w:r w:rsidR="00F46B87">
        <w:t>…</w:t>
      </w:r>
    </w:p>
    <w:p w14:paraId="4189B10A" w14:textId="77777777" w:rsidR="0018546F" w:rsidRPr="00F46B87" w:rsidRDefault="008B7196" w:rsidP="00987615">
      <w:pPr>
        <w:pStyle w:val="Bezodstpw"/>
        <w:jc w:val="center"/>
        <w:rPr>
          <w:i/>
        </w:rPr>
      </w:pPr>
      <w:r w:rsidRPr="00F46B87">
        <w:rPr>
          <w:i/>
        </w:rPr>
        <w:t>kwalifikowany podpis elektroniczny lub podpis zaufany lub podpis osobisty</w:t>
      </w:r>
    </w:p>
    <w:p w14:paraId="5A59AC77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26"/>
          <w:szCs w:val="26"/>
        </w:rPr>
      </w:pPr>
    </w:p>
    <w:sectPr w:rsidR="00244F22" w:rsidRPr="00155C88" w:rsidSect="008B0416">
      <w:pgSz w:w="11906" w:h="16838"/>
      <w:pgMar w:top="709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4558258">
    <w:abstractNumId w:val="1"/>
  </w:num>
  <w:num w:numId="2" w16cid:durableId="162045188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371FA"/>
    <w:rsid w:val="00123BE5"/>
    <w:rsid w:val="00155C88"/>
    <w:rsid w:val="0018546F"/>
    <w:rsid w:val="00195E12"/>
    <w:rsid w:val="001A1250"/>
    <w:rsid w:val="001C5E3B"/>
    <w:rsid w:val="001F4113"/>
    <w:rsid w:val="001F5748"/>
    <w:rsid w:val="00210AC2"/>
    <w:rsid w:val="00241CE2"/>
    <w:rsid w:val="00244F22"/>
    <w:rsid w:val="002D2528"/>
    <w:rsid w:val="00367F45"/>
    <w:rsid w:val="004D2774"/>
    <w:rsid w:val="00570133"/>
    <w:rsid w:val="005C644E"/>
    <w:rsid w:val="00603C3B"/>
    <w:rsid w:val="00621986"/>
    <w:rsid w:val="00653BAF"/>
    <w:rsid w:val="006E4619"/>
    <w:rsid w:val="007272FC"/>
    <w:rsid w:val="00744319"/>
    <w:rsid w:val="007754DF"/>
    <w:rsid w:val="00790E0F"/>
    <w:rsid w:val="007931D5"/>
    <w:rsid w:val="007B10AB"/>
    <w:rsid w:val="007B4E88"/>
    <w:rsid w:val="007B50D9"/>
    <w:rsid w:val="007F0F30"/>
    <w:rsid w:val="00866CE0"/>
    <w:rsid w:val="008B0416"/>
    <w:rsid w:val="008B2F8B"/>
    <w:rsid w:val="008B7196"/>
    <w:rsid w:val="0090287D"/>
    <w:rsid w:val="009141C7"/>
    <w:rsid w:val="009275FE"/>
    <w:rsid w:val="00975335"/>
    <w:rsid w:val="00987615"/>
    <w:rsid w:val="009C4D34"/>
    <w:rsid w:val="00A33E99"/>
    <w:rsid w:val="00A630AA"/>
    <w:rsid w:val="00A640A3"/>
    <w:rsid w:val="00A65257"/>
    <w:rsid w:val="00AB2D97"/>
    <w:rsid w:val="00AE7116"/>
    <w:rsid w:val="00AF58D4"/>
    <w:rsid w:val="00B444F5"/>
    <w:rsid w:val="00B94E99"/>
    <w:rsid w:val="00BE649C"/>
    <w:rsid w:val="00C049DC"/>
    <w:rsid w:val="00C05CC3"/>
    <w:rsid w:val="00C23900"/>
    <w:rsid w:val="00CA367F"/>
    <w:rsid w:val="00D81A4E"/>
    <w:rsid w:val="00DA7403"/>
    <w:rsid w:val="00E1590B"/>
    <w:rsid w:val="00E74985"/>
    <w:rsid w:val="00EE5CAA"/>
    <w:rsid w:val="00F46B87"/>
    <w:rsid w:val="00F53EA8"/>
    <w:rsid w:val="00FC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01430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44F2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8546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4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4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FC6072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FC60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141C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52</cp:revision>
  <cp:lastPrinted>2026-04-15T08:28:00Z</cp:lastPrinted>
  <dcterms:created xsi:type="dcterms:W3CDTF">2021-01-17T14:18:00Z</dcterms:created>
  <dcterms:modified xsi:type="dcterms:W3CDTF">2026-04-15T08:28:00Z</dcterms:modified>
</cp:coreProperties>
</file>